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5BA44" w14:textId="77777777" w:rsidR="00302002" w:rsidRPr="009C103D" w:rsidRDefault="00744CE7" w:rsidP="009C1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zCs w:val="36"/>
        </w:rPr>
      </w:pPr>
      <w:r w:rsidRPr="009C103D">
        <w:rPr>
          <w:rFonts w:ascii="Arial" w:hAnsi="Arial" w:cs="Arial"/>
          <w:sz w:val="36"/>
          <w:szCs w:val="36"/>
        </w:rPr>
        <w:t xml:space="preserve">Supply List for </w:t>
      </w:r>
      <w:r w:rsidR="00E24CED" w:rsidRPr="009C103D">
        <w:rPr>
          <w:rFonts w:ascii="Arial" w:hAnsi="Arial" w:cs="Arial"/>
          <w:sz w:val="36"/>
          <w:szCs w:val="36"/>
        </w:rPr>
        <w:t>Aboriginal Series Class</w:t>
      </w:r>
    </w:p>
    <w:p w14:paraId="4B37BD96" w14:textId="77777777" w:rsidR="006E20FB" w:rsidRPr="009C103D" w:rsidRDefault="00E24CED" w:rsidP="009C1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4"/>
          <w:szCs w:val="44"/>
        </w:rPr>
      </w:pPr>
      <w:r w:rsidRPr="009C103D">
        <w:rPr>
          <w:rFonts w:ascii="Arial" w:hAnsi="Arial" w:cs="Arial"/>
          <w:sz w:val="44"/>
          <w:szCs w:val="44"/>
        </w:rPr>
        <w:t>Moonlight</w:t>
      </w:r>
      <w:r w:rsidR="006E20FB" w:rsidRPr="009C103D">
        <w:rPr>
          <w:rFonts w:ascii="Arial" w:hAnsi="Arial" w:cs="Arial"/>
          <w:sz w:val="44"/>
          <w:szCs w:val="44"/>
        </w:rPr>
        <w:t xml:space="preserve"> – </w:t>
      </w:r>
      <w:r w:rsidRPr="009C103D">
        <w:rPr>
          <w:rFonts w:ascii="Arial" w:hAnsi="Arial" w:cs="Arial"/>
          <w:sz w:val="44"/>
          <w:szCs w:val="44"/>
        </w:rPr>
        <w:t>Neighborhood</w:t>
      </w:r>
      <w:r w:rsidR="006E20FB" w:rsidRPr="009C103D">
        <w:rPr>
          <w:rFonts w:ascii="Arial" w:hAnsi="Arial" w:cs="Arial"/>
          <w:sz w:val="44"/>
          <w:szCs w:val="44"/>
        </w:rPr>
        <w:t xml:space="preserve"> – </w:t>
      </w:r>
      <w:r w:rsidRPr="009C103D">
        <w:rPr>
          <w:rFonts w:ascii="Arial" w:hAnsi="Arial" w:cs="Arial"/>
          <w:sz w:val="44"/>
          <w:szCs w:val="44"/>
        </w:rPr>
        <w:t>Cobblestones - Hills</w:t>
      </w:r>
    </w:p>
    <w:p w14:paraId="3470F923" w14:textId="77777777" w:rsidR="001A55F0" w:rsidRPr="009C103D" w:rsidRDefault="00744CE7" w:rsidP="009C1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4"/>
          <w:szCs w:val="44"/>
        </w:rPr>
      </w:pPr>
      <w:r w:rsidRPr="009C103D">
        <w:rPr>
          <w:rFonts w:ascii="Arial" w:hAnsi="Arial" w:cs="Arial"/>
          <w:sz w:val="44"/>
          <w:szCs w:val="44"/>
        </w:rPr>
        <w:t>By Ilene Bartos</w:t>
      </w:r>
    </w:p>
    <w:p w14:paraId="6D127ECA" w14:textId="77777777" w:rsidR="00135F5E" w:rsidRDefault="00135F5E" w:rsidP="006E20FB">
      <w:pPr>
        <w:pStyle w:val="NoSpacing"/>
      </w:pPr>
      <w:r>
        <w:tab/>
      </w:r>
      <w:r w:rsidR="004A2A40">
        <w:pict w14:anchorId="5FDBEE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29pt">
            <v:imagedata r:id="rId5" o:title="Moonlight 2 (2)"/>
          </v:shape>
        </w:pict>
      </w:r>
      <w:r>
        <w:tab/>
      </w:r>
      <w:r w:rsidR="006E20FB">
        <w:t xml:space="preserve">      </w:t>
      </w:r>
      <w:r w:rsidR="004A2A40">
        <w:pict w14:anchorId="13576FD2">
          <v:shape id="_x0000_i1026" type="#_x0000_t75" style="width:102pt;height:135pt">
            <v:imagedata r:id="rId6" o:title="Cobble Stones"/>
          </v:shape>
        </w:pict>
      </w:r>
      <w:r w:rsidR="00E24CED">
        <w:t xml:space="preserve">      </w:t>
      </w:r>
      <w:r w:rsidR="004A2A40">
        <w:pict w14:anchorId="1C698E0D">
          <v:shape id="_x0000_i1027" type="#_x0000_t75" style="width:134.25pt;height:134.25pt">
            <v:imagedata r:id="rId7" o:title="Neighborhood - 1"/>
          </v:shape>
        </w:pict>
      </w:r>
      <w:r w:rsidR="00E24CED">
        <w:t xml:space="preserve">    </w:t>
      </w:r>
      <w:r w:rsidR="004A2A40">
        <w:pict w14:anchorId="187B5C7F">
          <v:shape id="_x0000_i1028" type="#_x0000_t75" style="width:90.75pt;height:129.75pt">
            <v:imagedata r:id="rId8" o:title="Hills - 2"/>
          </v:shape>
        </w:pict>
      </w:r>
    </w:p>
    <w:p w14:paraId="79970BBB" w14:textId="77777777" w:rsidR="006E20FB" w:rsidRDefault="006E20FB" w:rsidP="006E20FB">
      <w:pPr>
        <w:pStyle w:val="NoSpacing"/>
      </w:pPr>
      <w:r>
        <w:t xml:space="preserve">        </w:t>
      </w:r>
      <w:r w:rsidR="004A2A40">
        <w:t xml:space="preserve">            Moonlight</w:t>
      </w:r>
      <w:r>
        <w:t xml:space="preserve">                          </w:t>
      </w:r>
      <w:r w:rsidR="004A2A40">
        <w:t>Cobblestones</w:t>
      </w:r>
      <w:r>
        <w:t xml:space="preserve">         </w:t>
      </w:r>
      <w:r w:rsidR="004A2A40">
        <w:t xml:space="preserve">           </w:t>
      </w:r>
      <w:r>
        <w:t xml:space="preserve">      </w:t>
      </w:r>
      <w:r w:rsidR="004A2A40">
        <w:t>Neighborhood                            Hills</w:t>
      </w:r>
      <w:r>
        <w:t xml:space="preserve">              </w:t>
      </w:r>
    </w:p>
    <w:p w14:paraId="32AA0AFB" w14:textId="77777777" w:rsidR="00BC6A07" w:rsidRDefault="009A1050" w:rsidP="00BC6A07">
      <w:pPr>
        <w:pStyle w:val="NoSpacing"/>
        <w:ind w:left="720"/>
      </w:pPr>
      <w:r>
        <w:t xml:space="preserve"> </w:t>
      </w:r>
      <w:r w:rsidR="00B96C15">
        <w:t xml:space="preserve">       33</w:t>
      </w:r>
      <w:r>
        <w:t xml:space="preserve">” x </w:t>
      </w:r>
      <w:r w:rsidR="00602F55">
        <w:t>4</w:t>
      </w:r>
      <w:r w:rsidR="00B96C15">
        <w:t>0</w:t>
      </w:r>
      <w:r w:rsidR="00602F55">
        <w:t xml:space="preserve">”   </w:t>
      </w:r>
      <w:r>
        <w:t xml:space="preserve">                            </w:t>
      </w:r>
      <w:r w:rsidR="00B96C15">
        <w:t>38</w:t>
      </w:r>
      <w:r>
        <w:t xml:space="preserve">” x </w:t>
      </w:r>
      <w:r w:rsidR="00B96C15">
        <w:t>50</w:t>
      </w:r>
      <w:r>
        <w:t xml:space="preserve">”                                   </w:t>
      </w:r>
      <w:r w:rsidR="00B96C15">
        <w:t>47</w:t>
      </w:r>
      <w:r>
        <w:t xml:space="preserve">” x </w:t>
      </w:r>
      <w:r w:rsidR="00B96C15">
        <w:t>47</w:t>
      </w:r>
      <w:r>
        <w:t>”</w:t>
      </w:r>
      <w:r w:rsidR="00B96C15">
        <w:t xml:space="preserve">                            </w:t>
      </w:r>
      <w:r w:rsidR="001C7547">
        <w:t>13” x 19”</w:t>
      </w:r>
    </w:p>
    <w:p w14:paraId="40741760" w14:textId="77777777" w:rsidR="009A1050" w:rsidRPr="009C103D" w:rsidRDefault="009A1050" w:rsidP="00BC6A07">
      <w:pPr>
        <w:pStyle w:val="NoSpacing"/>
        <w:ind w:left="720"/>
        <w:rPr>
          <w:sz w:val="16"/>
          <w:szCs w:val="16"/>
        </w:rPr>
      </w:pPr>
    </w:p>
    <w:p w14:paraId="40B18FB2" w14:textId="77777777" w:rsidR="00E40F0F" w:rsidRPr="008C15EB" w:rsidRDefault="00744CE7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Sewing machine in good workin</w:t>
      </w:r>
      <w:r w:rsidR="00E40F0F" w:rsidRPr="008C15EB">
        <w:rPr>
          <w:sz w:val="22"/>
          <w:szCs w:val="22"/>
        </w:rPr>
        <w:t xml:space="preserve">g order with normal attachments, including a </w:t>
      </w:r>
      <w:r w:rsidR="009A1050" w:rsidRPr="008C15EB">
        <w:rPr>
          <w:sz w:val="22"/>
          <w:szCs w:val="22"/>
        </w:rPr>
        <w:t>quilting foot (The only stitching is done when we quilt and we may not get that far</w:t>
      </w:r>
      <w:r w:rsidR="0072478C" w:rsidRPr="008C15EB">
        <w:rPr>
          <w:sz w:val="22"/>
          <w:szCs w:val="22"/>
        </w:rPr>
        <w:t xml:space="preserve"> – but I like you to be prepared)</w:t>
      </w:r>
    </w:p>
    <w:p w14:paraId="76E286FD" w14:textId="77777777" w:rsidR="00E40F0F" w:rsidRPr="008C15EB" w:rsidRDefault="00E40F0F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Extension cord and/or power strip (unless these are provided for us)</w:t>
      </w:r>
    </w:p>
    <w:p w14:paraId="6B618441" w14:textId="77777777" w:rsidR="00E40F0F" w:rsidRPr="008C15EB" w:rsidRDefault="00744CE7" w:rsidP="00E40F0F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Iron and ironing boards (unless these are provided for us)</w:t>
      </w:r>
    </w:p>
    <w:p w14:paraId="171BA4A2" w14:textId="77777777" w:rsidR="00744CE7" w:rsidRPr="008C15EB" w:rsidRDefault="00744CE7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Rotary cutter, mat, rulers</w:t>
      </w:r>
    </w:p>
    <w:p w14:paraId="1A878770" w14:textId="77777777" w:rsidR="009466F3" w:rsidRDefault="009466F3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Scissors</w:t>
      </w:r>
      <w:r w:rsidR="003D7C20" w:rsidRPr="008C15EB">
        <w:rPr>
          <w:sz w:val="22"/>
          <w:szCs w:val="22"/>
        </w:rPr>
        <w:t xml:space="preserve">, both paper and </w:t>
      </w:r>
      <w:r w:rsidRPr="008C15EB">
        <w:rPr>
          <w:sz w:val="22"/>
          <w:szCs w:val="22"/>
        </w:rPr>
        <w:t>fabric</w:t>
      </w:r>
    </w:p>
    <w:p w14:paraId="5C638A16" w14:textId="77777777" w:rsidR="00E0665F" w:rsidRPr="008C15EB" w:rsidRDefault="00E0665F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Highlighters</w:t>
      </w:r>
    </w:p>
    <w:p w14:paraId="71B542E2" w14:textId="77777777" w:rsidR="00744CE7" w:rsidRPr="008C15EB" w:rsidRDefault="00744CE7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Thread –</w:t>
      </w:r>
      <w:r w:rsidR="006E20FB" w:rsidRPr="008C15EB">
        <w:rPr>
          <w:sz w:val="22"/>
          <w:szCs w:val="22"/>
        </w:rPr>
        <w:t xml:space="preserve"> C</w:t>
      </w:r>
      <w:r w:rsidR="002112D8" w:rsidRPr="008C15EB">
        <w:rPr>
          <w:sz w:val="22"/>
          <w:szCs w:val="22"/>
        </w:rPr>
        <w:t>olor</w:t>
      </w:r>
      <w:r w:rsidR="006E20FB" w:rsidRPr="008C15EB">
        <w:rPr>
          <w:sz w:val="22"/>
          <w:szCs w:val="22"/>
        </w:rPr>
        <w:t>s</w:t>
      </w:r>
      <w:r w:rsidR="002112D8" w:rsidRPr="008C15EB">
        <w:rPr>
          <w:sz w:val="22"/>
          <w:szCs w:val="22"/>
        </w:rPr>
        <w:t xml:space="preserve"> to match each fabric</w:t>
      </w:r>
      <w:r w:rsidR="006E20FB" w:rsidRPr="008C15EB">
        <w:rPr>
          <w:sz w:val="22"/>
          <w:szCs w:val="22"/>
        </w:rPr>
        <w:t xml:space="preserve"> - for quilting only – we may not get that far in class</w:t>
      </w:r>
    </w:p>
    <w:p w14:paraId="51D3D096" w14:textId="77777777" w:rsidR="003C34DA" w:rsidRPr="008C15EB" w:rsidRDefault="003C34DA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 xml:space="preserve">Pattern - </w:t>
      </w:r>
      <w:r w:rsidR="009466F3" w:rsidRPr="008C15EB">
        <w:rPr>
          <w:sz w:val="22"/>
          <w:szCs w:val="22"/>
        </w:rPr>
        <w:t xml:space="preserve">Pick any of the </w:t>
      </w:r>
      <w:r w:rsidR="001C7547">
        <w:rPr>
          <w:sz w:val="22"/>
          <w:szCs w:val="22"/>
        </w:rPr>
        <w:t>4</w:t>
      </w:r>
      <w:r w:rsidR="009466F3" w:rsidRPr="008C15EB">
        <w:rPr>
          <w:sz w:val="22"/>
          <w:szCs w:val="22"/>
        </w:rPr>
        <w:t xml:space="preserve"> patterns</w:t>
      </w:r>
      <w:r w:rsidR="006E20FB" w:rsidRPr="008C15EB">
        <w:rPr>
          <w:sz w:val="22"/>
          <w:szCs w:val="22"/>
        </w:rPr>
        <w:t xml:space="preserve">.  </w:t>
      </w:r>
      <w:r w:rsidRPr="008C15EB">
        <w:rPr>
          <w:sz w:val="22"/>
          <w:szCs w:val="22"/>
        </w:rPr>
        <w:t>I will bring these with me (or you can buy on-line at www.ilenebartos.com but shipping will apply)</w:t>
      </w:r>
      <w:r w:rsidR="008C15EB">
        <w:rPr>
          <w:sz w:val="22"/>
          <w:szCs w:val="22"/>
        </w:rPr>
        <w:t xml:space="preserve"> </w:t>
      </w:r>
      <w:r w:rsidR="001C7547">
        <w:t>Moonlight</w:t>
      </w:r>
      <w:r w:rsidR="008C15EB">
        <w:t xml:space="preserve"> Pattern - </w:t>
      </w:r>
      <w:r w:rsidR="001C7547">
        <w:t>34</w:t>
      </w:r>
      <w:r w:rsidR="008C15EB">
        <w:t xml:space="preserve">.00; </w:t>
      </w:r>
      <w:r w:rsidR="001C7547">
        <w:t>Cobblestones</w:t>
      </w:r>
      <w:r w:rsidR="008C15EB">
        <w:t xml:space="preserve"> Pattern - 3</w:t>
      </w:r>
      <w:r w:rsidR="001C7547">
        <w:t>5</w:t>
      </w:r>
      <w:r w:rsidR="008C15EB">
        <w:t xml:space="preserve">.00; </w:t>
      </w:r>
      <w:r w:rsidR="001C7547">
        <w:t>Neighborhood</w:t>
      </w:r>
      <w:r w:rsidR="008C15EB">
        <w:t xml:space="preserve"> Pattern – </w:t>
      </w:r>
      <w:r w:rsidR="001C7547">
        <w:t>15</w:t>
      </w:r>
      <w:r w:rsidR="008C15EB">
        <w:t>.00</w:t>
      </w:r>
      <w:r w:rsidR="001C7547">
        <w:t>; Hills Pattern – 15.00</w:t>
      </w:r>
      <w:r w:rsidR="008C15EB">
        <w:t xml:space="preserve">    </w:t>
      </w:r>
    </w:p>
    <w:p w14:paraId="45F5E754" w14:textId="77777777" w:rsidR="008C15EB" w:rsidRPr="008C15EB" w:rsidRDefault="006E20FB" w:rsidP="008C15EB">
      <w:pPr>
        <w:pStyle w:val="NoSpacing"/>
        <w:numPr>
          <w:ilvl w:val="0"/>
          <w:numId w:val="1"/>
        </w:numPr>
      </w:pPr>
      <w:r w:rsidRPr="008C15EB">
        <w:rPr>
          <w:sz w:val="22"/>
          <w:szCs w:val="22"/>
        </w:rPr>
        <w:t>Kits that INCLUDE the pattern will also be available</w:t>
      </w:r>
      <w:r w:rsidR="008C15EB">
        <w:rPr>
          <w:sz w:val="22"/>
          <w:szCs w:val="22"/>
        </w:rPr>
        <w:t xml:space="preserve"> at class</w:t>
      </w:r>
      <w:r w:rsidRPr="008C15EB">
        <w:rPr>
          <w:sz w:val="22"/>
          <w:szCs w:val="22"/>
        </w:rPr>
        <w:t>.</w:t>
      </w:r>
      <w:r w:rsidR="0072478C" w:rsidRPr="008C15EB">
        <w:rPr>
          <w:sz w:val="22"/>
          <w:szCs w:val="22"/>
        </w:rPr>
        <w:t xml:space="preserve">  </w:t>
      </w:r>
      <w:r w:rsidR="001C7547">
        <w:t>Moonlight</w:t>
      </w:r>
      <w:r w:rsidR="008C15EB">
        <w:t xml:space="preserve"> Kit – </w:t>
      </w:r>
      <w:r w:rsidR="001C7547">
        <w:t>9</w:t>
      </w:r>
      <w:r w:rsidR="000E3A16">
        <w:t>5</w:t>
      </w:r>
      <w:r w:rsidR="008C15EB">
        <w:t xml:space="preserve">.00; </w:t>
      </w:r>
      <w:r w:rsidR="001C7547">
        <w:t>Cobblestones</w:t>
      </w:r>
      <w:r w:rsidR="008C15EB">
        <w:t xml:space="preserve"> Kit – </w:t>
      </w:r>
      <w:r w:rsidR="001C7547">
        <w:t>80</w:t>
      </w:r>
      <w:r w:rsidR="008C15EB">
        <w:t xml:space="preserve">.00; </w:t>
      </w:r>
      <w:r w:rsidR="001C7547">
        <w:t>Neighborhood</w:t>
      </w:r>
      <w:r w:rsidR="008C15EB">
        <w:t xml:space="preserve"> Kit – </w:t>
      </w:r>
      <w:r w:rsidR="001C7547">
        <w:t>8</w:t>
      </w:r>
      <w:r w:rsidR="008C15EB">
        <w:t>0.00</w:t>
      </w:r>
      <w:r w:rsidR="001C7547">
        <w:t>; Hills Kit – 30.00</w:t>
      </w:r>
    </w:p>
    <w:p w14:paraId="05B85D62" w14:textId="77777777" w:rsidR="006E20FB" w:rsidRPr="008C15EB" w:rsidRDefault="0072478C" w:rsidP="00744CE7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You are also free to bring your own fabrics as listed below.</w:t>
      </w:r>
      <w:r w:rsidR="008C15EB">
        <w:rPr>
          <w:sz w:val="22"/>
          <w:szCs w:val="22"/>
        </w:rPr>
        <w:t xml:space="preserve">  </w:t>
      </w:r>
    </w:p>
    <w:p w14:paraId="0CE3203E" w14:textId="77777777" w:rsidR="005130CE" w:rsidRPr="008C15EB" w:rsidRDefault="008C15EB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3-4</w:t>
      </w:r>
      <w:r w:rsidR="005130CE" w:rsidRPr="008C15EB">
        <w:rPr>
          <w:sz w:val="22"/>
          <w:szCs w:val="22"/>
        </w:rPr>
        <w:t xml:space="preserve"> yards of paper backed fusible</w:t>
      </w:r>
      <w:r w:rsidR="001C3199" w:rsidRPr="008C15EB">
        <w:rPr>
          <w:sz w:val="22"/>
          <w:szCs w:val="22"/>
        </w:rPr>
        <w:t xml:space="preserve"> - my favorite is </w:t>
      </w:r>
      <w:r w:rsidR="003D7C20" w:rsidRPr="008C15EB">
        <w:rPr>
          <w:sz w:val="22"/>
          <w:szCs w:val="22"/>
        </w:rPr>
        <w:t>Flexi-Fuse</w:t>
      </w:r>
      <w:r w:rsidR="00492A5B">
        <w:rPr>
          <w:sz w:val="22"/>
          <w:szCs w:val="22"/>
        </w:rPr>
        <w:t xml:space="preserve"> or Soft Fuse</w:t>
      </w:r>
    </w:p>
    <w:p w14:paraId="0058A160" w14:textId="77777777" w:rsidR="005130CE" w:rsidRPr="008C15EB" w:rsidRDefault="001C7547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Fusible Stabilizer – Pellon Featherweight Fusible</w:t>
      </w:r>
    </w:p>
    <w:p w14:paraId="633391DA" w14:textId="77777777" w:rsidR="001A55F0" w:rsidRPr="008C15EB" w:rsidRDefault="005130CE" w:rsidP="00720975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Marking tools – pencil and</w:t>
      </w:r>
      <w:r w:rsidR="001A55F0" w:rsidRPr="008C15EB">
        <w:rPr>
          <w:sz w:val="22"/>
          <w:szCs w:val="22"/>
        </w:rPr>
        <w:t xml:space="preserve"> permanent marker</w:t>
      </w:r>
      <w:r w:rsidR="006E20FB" w:rsidRPr="008C15EB">
        <w:rPr>
          <w:sz w:val="22"/>
          <w:szCs w:val="22"/>
        </w:rPr>
        <w:t xml:space="preserve"> (no ink)</w:t>
      </w:r>
    </w:p>
    <w:p w14:paraId="4C6F37F4" w14:textId="77777777" w:rsidR="00A37DEC" w:rsidRPr="008C15EB" w:rsidRDefault="001C7547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Optional - </w:t>
      </w:r>
      <w:r w:rsidR="00A37DEC">
        <w:rPr>
          <w:sz w:val="22"/>
          <w:szCs w:val="22"/>
        </w:rPr>
        <w:t>Light Box</w:t>
      </w:r>
    </w:p>
    <w:p w14:paraId="61C2791C" w14:textId="77777777" w:rsidR="003D7C20" w:rsidRDefault="003D7C20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 xml:space="preserve">Large baggies for organizing </w:t>
      </w:r>
      <w:r w:rsidR="006E20FB" w:rsidRPr="008C15EB">
        <w:rPr>
          <w:sz w:val="22"/>
          <w:szCs w:val="22"/>
        </w:rPr>
        <w:t>fabric</w:t>
      </w:r>
      <w:r w:rsidRPr="008C15EB">
        <w:rPr>
          <w:sz w:val="22"/>
          <w:szCs w:val="22"/>
        </w:rPr>
        <w:t>s</w:t>
      </w:r>
    </w:p>
    <w:p w14:paraId="7CAD0F78" w14:textId="77777777" w:rsidR="00E0665F" w:rsidRPr="008C15EB" w:rsidRDefault="009C103D" w:rsidP="002112D8">
      <w:pPr>
        <w:pStyle w:val="NoSpacing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Optional - </w:t>
      </w:r>
      <w:r w:rsidR="00E0665F">
        <w:rPr>
          <w:sz w:val="22"/>
          <w:szCs w:val="22"/>
        </w:rPr>
        <w:t>Large Wool Pressing Mat</w:t>
      </w:r>
    </w:p>
    <w:p w14:paraId="163768CE" w14:textId="77777777" w:rsidR="0072478C" w:rsidRPr="009C103D" w:rsidRDefault="009A1050" w:rsidP="009A1050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8C15EB">
        <w:rPr>
          <w:sz w:val="22"/>
          <w:szCs w:val="22"/>
        </w:rPr>
        <w:t>Batting</w:t>
      </w:r>
      <w:r>
        <w:t xml:space="preserve">  </w:t>
      </w:r>
    </w:p>
    <w:p w14:paraId="66BC6433" w14:textId="77777777" w:rsidR="009C103D" w:rsidRPr="00C4081C" w:rsidRDefault="009C103D" w:rsidP="009C103D">
      <w:pPr>
        <w:pStyle w:val="NoSpacing"/>
        <w:ind w:left="720"/>
        <w:rPr>
          <w:sz w:val="22"/>
          <w:szCs w:val="22"/>
        </w:rPr>
      </w:pPr>
    </w:p>
    <w:p w14:paraId="645CEFA9" w14:textId="77777777" w:rsidR="0072478C" w:rsidRDefault="0072478C" w:rsidP="009A1050">
      <w:pPr>
        <w:pStyle w:val="NoSpacing"/>
      </w:pPr>
      <w:r>
        <w:t>Fabrics if you are bringing your own:</w:t>
      </w:r>
    </w:p>
    <w:p w14:paraId="5C631F41" w14:textId="77777777" w:rsidR="0072478C" w:rsidRDefault="000918CC" w:rsidP="009A1050">
      <w:pPr>
        <w:pStyle w:val="NoSpacing"/>
      </w:pPr>
      <w:r>
        <w:t>Moonlight</w:t>
      </w:r>
      <w:r w:rsidR="0072478C">
        <w:t xml:space="preserve">:  </w:t>
      </w:r>
      <w:r>
        <w:t>25 colors for background and sections in various sizes; colors range from whites to dark browns, grays from light to dark, Greens, Oranges, Reds.  1 1/3-yard backing.</w:t>
      </w:r>
    </w:p>
    <w:p w14:paraId="61B2D9ED" w14:textId="77777777" w:rsidR="0072478C" w:rsidRDefault="000918CC" w:rsidP="009A1050">
      <w:pPr>
        <w:pStyle w:val="NoSpacing"/>
      </w:pPr>
      <w:r>
        <w:t>Cobblestones</w:t>
      </w:r>
      <w:r w:rsidR="0072478C">
        <w:t xml:space="preserve">:  7/8 yard of </w:t>
      </w:r>
      <w:r>
        <w:t>black with white dots; 2 1/8 yards of solid black, Fat Eighth of nine primary colors, 1 1/3-yard backing.</w:t>
      </w:r>
    </w:p>
    <w:p w14:paraId="255F46B8" w14:textId="77777777" w:rsidR="000918CC" w:rsidRDefault="000918CC" w:rsidP="009A1050">
      <w:pPr>
        <w:pStyle w:val="NoSpacing"/>
      </w:pPr>
      <w:r>
        <w:t xml:space="preserve">Neighborhood:  2 1/3 yard black with white dots, 1 1/3 yard solid black; 1 Fat Quarter in </w:t>
      </w:r>
      <w:r w:rsidR="009C103D">
        <w:t xml:space="preserve">each of </w:t>
      </w:r>
      <w:r>
        <w:t>10 fall colors of greens, golds, rusts, browns, 3 yards backing.</w:t>
      </w:r>
    </w:p>
    <w:p w14:paraId="5328D0B7" w14:textId="77777777" w:rsidR="001303DF" w:rsidRDefault="000918CC" w:rsidP="001303DF">
      <w:pPr>
        <w:pStyle w:val="NoSpacing"/>
      </w:pPr>
      <w:r>
        <w:t>Hills</w:t>
      </w:r>
      <w:r w:rsidR="0072478C">
        <w:t xml:space="preserve">:  </w:t>
      </w:r>
      <w:r>
        <w:t xml:space="preserve">1 Fat Quarter of black with white dots, 2/3 yard of </w:t>
      </w:r>
      <w:r w:rsidR="009C103D">
        <w:t>solid black, 3½” strip each of 6 colors, blues, greens, purples and 1 fat quarter for backing.</w:t>
      </w:r>
    </w:p>
    <w:sectPr w:rsidR="001303DF" w:rsidSect="00135F5E"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50ED3"/>
    <w:multiLevelType w:val="hybridMultilevel"/>
    <w:tmpl w:val="5E961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A61EC"/>
    <w:multiLevelType w:val="hybridMultilevel"/>
    <w:tmpl w:val="C8D656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1165306">
    <w:abstractNumId w:val="0"/>
  </w:num>
  <w:num w:numId="2" w16cid:durableId="1193879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1A16"/>
    <w:rsid w:val="00034CB0"/>
    <w:rsid w:val="000918CC"/>
    <w:rsid w:val="000E3A16"/>
    <w:rsid w:val="0012741C"/>
    <w:rsid w:val="001303DF"/>
    <w:rsid w:val="00135F5E"/>
    <w:rsid w:val="001A55F0"/>
    <w:rsid w:val="001C3199"/>
    <w:rsid w:val="001C5AC7"/>
    <w:rsid w:val="001C7547"/>
    <w:rsid w:val="001E6BDF"/>
    <w:rsid w:val="002112D8"/>
    <w:rsid w:val="002C77DB"/>
    <w:rsid w:val="00302002"/>
    <w:rsid w:val="003C34DA"/>
    <w:rsid w:val="003D7C20"/>
    <w:rsid w:val="0049297A"/>
    <w:rsid w:val="00492A5B"/>
    <w:rsid w:val="004A2A40"/>
    <w:rsid w:val="004C1423"/>
    <w:rsid w:val="005130CE"/>
    <w:rsid w:val="005B1420"/>
    <w:rsid w:val="00602F55"/>
    <w:rsid w:val="0061330B"/>
    <w:rsid w:val="006E20FB"/>
    <w:rsid w:val="00701B76"/>
    <w:rsid w:val="00720975"/>
    <w:rsid w:val="0072478C"/>
    <w:rsid w:val="00744CE7"/>
    <w:rsid w:val="00750C92"/>
    <w:rsid w:val="00790DE2"/>
    <w:rsid w:val="00792C08"/>
    <w:rsid w:val="007B6E88"/>
    <w:rsid w:val="00801DBC"/>
    <w:rsid w:val="00860302"/>
    <w:rsid w:val="008C15EB"/>
    <w:rsid w:val="009466F3"/>
    <w:rsid w:val="009A1050"/>
    <w:rsid w:val="009C103D"/>
    <w:rsid w:val="00A2613F"/>
    <w:rsid w:val="00A37DEC"/>
    <w:rsid w:val="00A91482"/>
    <w:rsid w:val="00AB5336"/>
    <w:rsid w:val="00B96C15"/>
    <w:rsid w:val="00BC6A07"/>
    <w:rsid w:val="00C4081C"/>
    <w:rsid w:val="00C5102E"/>
    <w:rsid w:val="00DB0E52"/>
    <w:rsid w:val="00DF6210"/>
    <w:rsid w:val="00E0665F"/>
    <w:rsid w:val="00E24CED"/>
    <w:rsid w:val="00E40F0F"/>
    <w:rsid w:val="00ED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915F"/>
  <w15:chartTrackingRefBased/>
  <w15:docId w15:val="{407369AC-3664-467D-9105-BBD1E408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BDF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D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C7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7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de\Downloads\Supply%20List%20for%20Aboriginal%20Seri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Supply List for Aboriginal Series</Template>
  <TotalTime>1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Gallagher Benefit Services, Inc.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montgomery</dc:creator>
  <cp:keywords/>
  <cp:lastModifiedBy>marilyn montgomery</cp:lastModifiedBy>
  <cp:revision>1</cp:revision>
  <cp:lastPrinted>2023-11-28T15:45:00Z</cp:lastPrinted>
  <dcterms:created xsi:type="dcterms:W3CDTF">2026-06-23T16:17:00Z</dcterms:created>
  <dcterms:modified xsi:type="dcterms:W3CDTF">2026-06-23T16:18:00Z</dcterms:modified>
</cp:coreProperties>
</file>